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BC04" w14:textId="77777777" w:rsidR="004F7FC5" w:rsidRDefault="004F7FC5" w:rsidP="003A0F87">
      <w:pPr>
        <w:spacing w:after="0" w:line="360" w:lineRule="auto"/>
        <w:jc w:val="both"/>
        <w:rPr>
          <w:b/>
          <w:sz w:val="32"/>
        </w:rPr>
      </w:pPr>
      <w:r>
        <w:rPr>
          <w:b/>
          <w:noProof/>
          <w:sz w:val="32"/>
          <w:lang w:val="en-GB" w:eastAsia="en-GB"/>
        </w:rPr>
        <w:drawing>
          <wp:inline distT="0" distB="0" distL="0" distR="0" wp14:anchorId="429487B1" wp14:editId="57266106">
            <wp:extent cx="667808" cy="891348"/>
            <wp:effectExtent l="0" t="0" r="0" b="0"/>
            <wp:docPr id="1" name="Imagem 1" descr="\\192.168.1.106\Pinto Brasil SGPS\Marketing\2017\Logos\Jpegs\Tecnoca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6\Pinto Brasil SGPS\Marketing\2017\Logos\Jpegs\Tecnocam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69" cy="89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BE3C9" w14:textId="77777777" w:rsidR="004F7FC5" w:rsidRPr="004F7FC5" w:rsidRDefault="004F7FC5" w:rsidP="003A0F87">
      <w:pPr>
        <w:spacing w:after="0" w:line="360" w:lineRule="auto"/>
        <w:jc w:val="both"/>
        <w:rPr>
          <w:b/>
          <w:color w:val="808080" w:themeColor="background1" w:themeShade="80"/>
          <w:sz w:val="32"/>
          <w:lang w:val="en-US"/>
        </w:rPr>
      </w:pPr>
      <w:r w:rsidRPr="004F7FC5">
        <w:rPr>
          <w:b/>
          <w:color w:val="808080" w:themeColor="background1" w:themeShade="80"/>
          <w:sz w:val="32"/>
          <w:lang w:val="en-US"/>
        </w:rPr>
        <w:t>PRESS RELEASE</w:t>
      </w:r>
    </w:p>
    <w:p w14:paraId="275E5317" w14:textId="77777777" w:rsidR="003A0F87" w:rsidRPr="002C7B6B" w:rsidRDefault="002C7B6B" w:rsidP="003A0F87">
      <w:pPr>
        <w:spacing w:after="0" w:line="360" w:lineRule="auto"/>
        <w:jc w:val="both"/>
        <w:rPr>
          <w:b/>
          <w:i/>
          <w:color w:val="808080" w:themeColor="background1" w:themeShade="80"/>
          <w:lang w:val="pt-BR"/>
        </w:rPr>
      </w:pPr>
      <w:proofErr w:type="spellStart"/>
      <w:r w:rsidRPr="002C7B6B">
        <w:rPr>
          <w:b/>
          <w:i/>
          <w:color w:val="808080" w:themeColor="background1" w:themeShade="80"/>
          <w:lang w:val="pt-BR"/>
        </w:rPr>
        <w:t>Tecnocampo</w:t>
      </w:r>
      <w:proofErr w:type="spellEnd"/>
      <w:r w:rsidRPr="002C7B6B">
        <w:rPr>
          <w:b/>
          <w:i/>
          <w:color w:val="808080" w:themeColor="background1" w:themeShade="80"/>
          <w:lang w:val="pt-BR"/>
        </w:rPr>
        <w:t xml:space="preserve"> – Construção, Reabilitação e Manutenção</w:t>
      </w:r>
    </w:p>
    <w:p w14:paraId="68A64E41" w14:textId="77777777" w:rsidR="002C7B6B" w:rsidRPr="002C7B6B" w:rsidRDefault="002C7B6B" w:rsidP="003A0F87">
      <w:pPr>
        <w:spacing w:after="0" w:line="360" w:lineRule="auto"/>
        <w:jc w:val="both"/>
        <w:rPr>
          <w:color w:val="808080" w:themeColor="background1" w:themeShade="80"/>
          <w:lang w:val="pt-BR"/>
        </w:rPr>
      </w:pPr>
      <w:bookmarkStart w:id="0" w:name="_GoBack"/>
      <w:bookmarkEnd w:id="0"/>
    </w:p>
    <w:p w14:paraId="4F14F698" w14:textId="77777777" w:rsidR="002E1F55" w:rsidRPr="004F7FC5" w:rsidRDefault="002E1F55" w:rsidP="003A0F87">
      <w:pPr>
        <w:spacing w:after="0" w:line="360" w:lineRule="auto"/>
        <w:jc w:val="both"/>
        <w:rPr>
          <w:color w:val="808080" w:themeColor="background1" w:themeShade="80"/>
        </w:rPr>
      </w:pPr>
      <w:r w:rsidRPr="004F7FC5">
        <w:rPr>
          <w:color w:val="808080" w:themeColor="background1" w:themeShade="80"/>
        </w:rPr>
        <w:t xml:space="preserve">A </w:t>
      </w:r>
      <w:proofErr w:type="spellStart"/>
      <w:r w:rsidRPr="004F7FC5">
        <w:rPr>
          <w:color w:val="808080" w:themeColor="background1" w:themeShade="80"/>
        </w:rPr>
        <w:t>Tecnocampo</w:t>
      </w:r>
      <w:proofErr w:type="spellEnd"/>
      <w:r w:rsidRPr="004F7FC5">
        <w:rPr>
          <w:color w:val="808080" w:themeColor="background1" w:themeShade="80"/>
        </w:rPr>
        <w:t xml:space="preserve">, empresa de Construção, Reabilitação e Manutenção, iniciou a sua atividade em 1998, </w:t>
      </w:r>
      <w:r w:rsidR="003A0F87" w:rsidRPr="004F7FC5">
        <w:rPr>
          <w:color w:val="808080" w:themeColor="background1" w:themeShade="80"/>
        </w:rPr>
        <w:t xml:space="preserve">no ramo da </w:t>
      </w:r>
      <w:proofErr w:type="spellStart"/>
      <w:r w:rsidR="003A0F87" w:rsidRPr="004F7FC5">
        <w:rPr>
          <w:color w:val="808080" w:themeColor="background1" w:themeShade="80"/>
        </w:rPr>
        <w:t>construção</w:t>
      </w:r>
      <w:proofErr w:type="spellEnd"/>
      <w:r w:rsidR="003A0F87" w:rsidRPr="004F7FC5">
        <w:rPr>
          <w:color w:val="808080" w:themeColor="background1" w:themeShade="80"/>
        </w:rPr>
        <w:t xml:space="preserve"> civil e obras públicas, com destaque para a </w:t>
      </w:r>
      <w:proofErr w:type="spellStart"/>
      <w:r w:rsidR="003A0F87" w:rsidRPr="004F7FC5">
        <w:rPr>
          <w:color w:val="808080" w:themeColor="background1" w:themeShade="80"/>
        </w:rPr>
        <w:t>execução</w:t>
      </w:r>
      <w:proofErr w:type="spellEnd"/>
      <w:r w:rsidR="003A0F87" w:rsidRPr="004F7FC5">
        <w:rPr>
          <w:color w:val="808080" w:themeColor="background1" w:themeShade="80"/>
        </w:rPr>
        <w:t xml:space="preserve"> de infraestruturas industriais e habitacionais</w:t>
      </w:r>
      <w:r w:rsidRPr="004F7FC5">
        <w:rPr>
          <w:color w:val="808080" w:themeColor="background1" w:themeShade="80"/>
        </w:rPr>
        <w:t xml:space="preserve">. </w:t>
      </w:r>
    </w:p>
    <w:p w14:paraId="7244FD08" w14:textId="77777777" w:rsidR="00AD45B9" w:rsidRPr="004F7FC5" w:rsidRDefault="002E1F55" w:rsidP="00C734F9">
      <w:pPr>
        <w:spacing w:after="0" w:line="360" w:lineRule="auto"/>
        <w:jc w:val="both"/>
        <w:rPr>
          <w:color w:val="808080" w:themeColor="background1" w:themeShade="80"/>
        </w:rPr>
      </w:pPr>
      <w:r w:rsidRPr="004F7FC5">
        <w:rPr>
          <w:color w:val="808080" w:themeColor="background1" w:themeShade="80"/>
        </w:rPr>
        <w:t xml:space="preserve">Com uma sólida experiência no ramo da Construção Civil, a empresa do Grupo Pinto Brasil, </w:t>
      </w:r>
      <w:r w:rsidR="00766B00" w:rsidRPr="004F7FC5">
        <w:rPr>
          <w:color w:val="808080" w:themeColor="background1" w:themeShade="80"/>
        </w:rPr>
        <w:t>realiza todo o tipo de proje</w:t>
      </w:r>
      <w:r w:rsidR="00C734F9" w:rsidRPr="004F7FC5">
        <w:rPr>
          <w:color w:val="808080" w:themeColor="background1" w:themeShade="80"/>
        </w:rPr>
        <w:t>tos de arquite</w:t>
      </w:r>
      <w:r w:rsidR="00F07C30" w:rsidRPr="004F7FC5">
        <w:rPr>
          <w:color w:val="808080" w:themeColor="background1" w:themeShade="80"/>
        </w:rPr>
        <w:t xml:space="preserve">tura e especialidades, licenciamentos industriais e legalização de instalações, evidenciando aptidão não só pela construção tradicional (edifícios / moradias), mas também pela construção metálica (moradias / pavilhões industriais) e pela construção de infraestruturas, onde possui recursos técnicos especializados. </w:t>
      </w:r>
    </w:p>
    <w:p w14:paraId="5BAC179D" w14:textId="77777777" w:rsidR="00AD45B9" w:rsidRPr="004F7FC5" w:rsidRDefault="00AD45B9" w:rsidP="00C734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</w:pPr>
      <w:r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 xml:space="preserve">A </w:t>
      </w:r>
      <w:proofErr w:type="spellStart"/>
      <w:r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>Tecnocampo</w:t>
      </w:r>
      <w:proofErr w:type="spellEnd"/>
      <w:r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 xml:space="preserve"> encontra-se </w:t>
      </w:r>
      <w:r w:rsidR="00C734F9"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 xml:space="preserve">também </w:t>
      </w:r>
      <w:r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>capacitada para o desenvolviment</w:t>
      </w:r>
      <w:r w:rsidR="00C734F9"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>o da a</w:t>
      </w:r>
      <w:r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 xml:space="preserve">tividade </w:t>
      </w:r>
      <w:r w:rsidR="00C734F9"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>de reabilitação de edifícios, a</w:t>
      </w:r>
      <w:r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>tuando e</w:t>
      </w:r>
      <w:r w:rsidR="00C734F9"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>m diversas áreas de intervenção, como por exemplo</w:t>
      </w:r>
      <w:r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 xml:space="preserve"> fachadas, pisos, coberturas e interiores.</w:t>
      </w:r>
      <w:r w:rsidR="00C734F9"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 xml:space="preserve"> </w:t>
      </w:r>
      <w:r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>Para a</w:t>
      </w:r>
      <w:r w:rsidR="00C734F9"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>lém disso, a empresa realiza a reabilitação total de e</w:t>
      </w:r>
      <w:r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>difícios, que podem ser edifícios industriais degradados ou edifícios que necessitam da concretização de processos de alteração da sua função.</w:t>
      </w:r>
    </w:p>
    <w:p w14:paraId="7412B7AD" w14:textId="77777777" w:rsidR="00AD45B9" w:rsidRPr="004F7FC5" w:rsidRDefault="00C734F9" w:rsidP="00C734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</w:pPr>
      <w:r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 xml:space="preserve">No que diz respeito às obras públicas, Manuel Pinto Brasil, </w:t>
      </w:r>
      <w:r w:rsidRPr="004F7FC5">
        <w:rPr>
          <w:rFonts w:asciiTheme="minorHAnsi" w:eastAsiaTheme="minorHAnsi" w:hAnsiTheme="minorHAnsi" w:cstheme="minorBidi"/>
          <w:i/>
          <w:color w:val="808080" w:themeColor="background1" w:themeShade="80"/>
          <w:sz w:val="22"/>
          <w:szCs w:val="22"/>
          <w:lang w:eastAsia="en-US"/>
        </w:rPr>
        <w:t>chairman</w:t>
      </w:r>
      <w:r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 xml:space="preserve"> do Grupo, afirma que “a</w:t>
      </w:r>
      <w:r w:rsidR="00AD45B9"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 xml:space="preserve"> </w:t>
      </w:r>
      <w:proofErr w:type="spellStart"/>
      <w:r w:rsidR="00AD45B9"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>Tecnocampo</w:t>
      </w:r>
      <w:proofErr w:type="spellEnd"/>
      <w:r w:rsidR="00AD45B9"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 xml:space="preserve"> pode realizar qualquer obra de construção, reconstrução, ampliação, alteração, reparação, conservação, limpeza, restauro, adaptação, beneficiação e demolição de bens imóveis, destinada a preencher, por si mesma, uma função económica ou técnica</w:t>
      </w:r>
      <w:r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>”</w:t>
      </w:r>
      <w:r w:rsidR="00AD45B9" w:rsidRPr="004F7FC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>.</w:t>
      </w:r>
    </w:p>
    <w:p w14:paraId="0D1D594B" w14:textId="77777777" w:rsidR="00AD45B9" w:rsidRPr="004F7FC5" w:rsidRDefault="00AD45B9" w:rsidP="003A0F87">
      <w:pPr>
        <w:spacing w:after="0" w:line="360" w:lineRule="auto"/>
        <w:jc w:val="both"/>
        <w:rPr>
          <w:color w:val="808080" w:themeColor="background1" w:themeShade="80"/>
        </w:rPr>
      </w:pPr>
    </w:p>
    <w:p w14:paraId="39F74606" w14:textId="77777777" w:rsidR="00C734F9" w:rsidRPr="004F7FC5" w:rsidRDefault="003A0F87" w:rsidP="003A0F87">
      <w:pPr>
        <w:spacing w:after="0" w:line="360" w:lineRule="auto"/>
        <w:jc w:val="both"/>
        <w:rPr>
          <w:color w:val="808080" w:themeColor="background1" w:themeShade="80"/>
        </w:rPr>
      </w:pPr>
      <w:r w:rsidRPr="004F7FC5">
        <w:rPr>
          <w:color w:val="808080" w:themeColor="background1" w:themeShade="80"/>
        </w:rPr>
        <w:t>O Grupo Pinto Brasil iniciou a sua atividade em 1991, no setor da metalomecânica, especificamente na indústria de cablagens automóveis. Entretanto, ao longo dos últimos anos, o Grupo ampliou o seu potencial enquanto fornecedor de máquinas e periféricos industriais de algumas empresas líderes do setor automóvel e aeronáutico, assim como expandiu a sua área de atuação para</w:t>
      </w:r>
      <w:r w:rsidR="004F7FC5">
        <w:rPr>
          <w:color w:val="808080" w:themeColor="background1" w:themeShade="80"/>
        </w:rPr>
        <w:t xml:space="preserve"> outros setores, nomeadamente, Indústria, Serviços, C</w:t>
      </w:r>
      <w:r w:rsidRPr="004F7FC5">
        <w:rPr>
          <w:color w:val="808080" w:themeColor="background1" w:themeShade="80"/>
        </w:rPr>
        <w:t>onstrução e TI.</w:t>
      </w:r>
    </w:p>
    <w:p w14:paraId="5E461B5C" w14:textId="77777777" w:rsidR="004F7FC5" w:rsidRPr="004F7FC5" w:rsidRDefault="004F7FC5" w:rsidP="003A0F87">
      <w:pPr>
        <w:spacing w:after="0" w:line="360" w:lineRule="auto"/>
        <w:jc w:val="both"/>
      </w:pPr>
    </w:p>
    <w:sectPr w:rsidR="004F7FC5" w:rsidRPr="004F7FC5" w:rsidSect="003C03E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0907E" w14:textId="77777777" w:rsidR="009E4C4E" w:rsidRDefault="009E4C4E" w:rsidP="003A0F87">
      <w:pPr>
        <w:spacing w:after="0" w:line="240" w:lineRule="auto"/>
      </w:pPr>
      <w:r>
        <w:separator/>
      </w:r>
    </w:p>
  </w:endnote>
  <w:endnote w:type="continuationSeparator" w:id="0">
    <w:p w14:paraId="1BA591E7" w14:textId="77777777" w:rsidR="009E4C4E" w:rsidRDefault="009E4C4E" w:rsidP="003A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7AA10" w14:textId="77777777" w:rsidR="004F7FC5" w:rsidRPr="004F7FC5" w:rsidRDefault="004F7FC5" w:rsidP="004F7FC5">
    <w:pPr>
      <w:spacing w:after="160" w:line="259" w:lineRule="auto"/>
      <w:rPr>
        <w:b/>
        <w:color w:val="808080" w:themeColor="background1" w:themeShade="80"/>
        <w:sz w:val="18"/>
      </w:rPr>
    </w:pPr>
    <w:proofErr w:type="spellStart"/>
    <w:r w:rsidRPr="004F7FC5">
      <w:rPr>
        <w:b/>
        <w:color w:val="808080" w:themeColor="background1" w:themeShade="80"/>
        <w:sz w:val="18"/>
      </w:rPr>
      <w:t>PressInfo</w:t>
    </w:r>
    <w:proofErr w:type="spellEnd"/>
    <w:r w:rsidRPr="004F7FC5">
      <w:rPr>
        <w:b/>
        <w:color w:val="808080" w:themeColor="background1" w:themeShade="80"/>
        <w:sz w:val="18"/>
      </w:rPr>
      <w:t>:</w:t>
    </w:r>
  </w:p>
  <w:p w14:paraId="6C8409AB" w14:textId="77777777" w:rsidR="004F7FC5" w:rsidRPr="004F7FC5" w:rsidRDefault="004F7FC5" w:rsidP="004F7FC5">
    <w:pPr>
      <w:spacing w:after="160" w:line="240" w:lineRule="auto"/>
      <w:rPr>
        <w:i/>
        <w:color w:val="808080" w:themeColor="background1" w:themeShade="80"/>
        <w:sz w:val="18"/>
      </w:rPr>
    </w:pPr>
    <w:r w:rsidRPr="004F7FC5">
      <w:rPr>
        <w:i/>
        <w:color w:val="808080" w:themeColor="background1" w:themeShade="80"/>
        <w:sz w:val="18"/>
      </w:rPr>
      <w:t xml:space="preserve">Lídia Silva – Responsável de Marketing e Comunicação </w:t>
    </w:r>
  </w:p>
  <w:p w14:paraId="2073C781" w14:textId="77777777" w:rsidR="004F7FC5" w:rsidRPr="004F7FC5" w:rsidRDefault="004F7FC5" w:rsidP="004F7FC5">
    <w:pPr>
      <w:spacing w:after="160" w:line="240" w:lineRule="auto"/>
      <w:rPr>
        <w:i/>
        <w:color w:val="808080" w:themeColor="background1" w:themeShade="80"/>
        <w:sz w:val="18"/>
        <w:lang w:val="en-US"/>
      </w:rPr>
    </w:pPr>
    <w:r w:rsidRPr="004F7FC5">
      <w:rPr>
        <w:i/>
        <w:color w:val="808080" w:themeColor="background1" w:themeShade="80"/>
        <w:sz w:val="18"/>
        <w:lang w:val="en-US"/>
      </w:rPr>
      <w:t xml:space="preserve">Email: </w:t>
    </w:r>
    <w:proofErr w:type="spellStart"/>
    <w:r w:rsidRPr="004F7FC5">
      <w:rPr>
        <w:i/>
        <w:color w:val="808080" w:themeColor="background1" w:themeShade="80"/>
        <w:sz w:val="18"/>
        <w:lang w:val="en-US"/>
      </w:rPr>
      <w:t>Lidia.silva@pintobrasil.ptTlm</w:t>
    </w:r>
    <w:proofErr w:type="spellEnd"/>
    <w:r w:rsidRPr="004F7FC5">
      <w:rPr>
        <w:i/>
        <w:color w:val="808080" w:themeColor="background1" w:themeShade="80"/>
        <w:sz w:val="18"/>
        <w:lang w:val="en-US"/>
      </w:rPr>
      <w:t>: +351 962162929</w:t>
    </w:r>
  </w:p>
  <w:p w14:paraId="14B96660" w14:textId="77777777" w:rsidR="004F7FC5" w:rsidRPr="004F7FC5" w:rsidRDefault="009E4C4E" w:rsidP="004F7FC5">
    <w:pPr>
      <w:spacing w:after="160" w:line="240" w:lineRule="auto"/>
      <w:rPr>
        <w:i/>
        <w:color w:val="808080" w:themeColor="background1" w:themeShade="80"/>
        <w:sz w:val="18"/>
        <w:lang w:val="en-US"/>
      </w:rPr>
    </w:pPr>
    <w:hyperlink r:id="rId1" w:history="1">
      <w:r w:rsidR="004F7FC5" w:rsidRPr="004F7FC5">
        <w:rPr>
          <w:i/>
          <w:color w:val="808080" w:themeColor="background1" w:themeShade="80"/>
          <w:sz w:val="18"/>
          <w:u w:val="single"/>
          <w:lang w:val="en-US"/>
        </w:rPr>
        <w:t>www.pintobrasil-group.com</w:t>
      </w:r>
    </w:hyperlink>
    <w:r w:rsidR="004F7FC5" w:rsidRPr="004F7FC5">
      <w:rPr>
        <w:i/>
        <w:color w:val="808080" w:themeColor="background1" w:themeShade="80"/>
        <w:sz w:val="18"/>
        <w:lang w:val="en-US"/>
      </w:rPr>
      <w:t xml:space="preserve">/   </w:t>
    </w:r>
    <w:hyperlink r:id="rId2" w:history="1">
      <w:r w:rsidR="004F7FC5" w:rsidRPr="004F7FC5">
        <w:rPr>
          <w:i/>
          <w:color w:val="808080" w:themeColor="background1" w:themeShade="80"/>
          <w:sz w:val="18"/>
          <w:u w:val="single"/>
          <w:lang w:val="en-US"/>
        </w:rPr>
        <w:t>https://www.facebook.com/PintoBrasilGroup</w:t>
      </w:r>
    </w:hyperlink>
  </w:p>
  <w:p w14:paraId="2799216E" w14:textId="77777777" w:rsidR="004F7FC5" w:rsidRPr="004F7FC5" w:rsidRDefault="004F7FC5">
    <w:pPr>
      <w:pStyle w:val="Footer"/>
      <w:rPr>
        <w:lang w:val="en-US"/>
      </w:rPr>
    </w:pPr>
  </w:p>
  <w:p w14:paraId="38A44769" w14:textId="77777777" w:rsidR="004F7FC5" w:rsidRPr="004F7FC5" w:rsidRDefault="004F7FC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59BBD" w14:textId="77777777" w:rsidR="009E4C4E" w:rsidRDefault="009E4C4E" w:rsidP="003A0F87">
      <w:pPr>
        <w:spacing w:after="0" w:line="240" w:lineRule="auto"/>
      </w:pPr>
      <w:r>
        <w:separator/>
      </w:r>
    </w:p>
  </w:footnote>
  <w:footnote w:type="continuationSeparator" w:id="0">
    <w:p w14:paraId="3CCF8D3D" w14:textId="77777777" w:rsidR="009E4C4E" w:rsidRDefault="009E4C4E" w:rsidP="003A0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87"/>
    <w:rsid w:val="002C7B6B"/>
    <w:rsid w:val="002E1F55"/>
    <w:rsid w:val="00305644"/>
    <w:rsid w:val="003A0F87"/>
    <w:rsid w:val="003C03EA"/>
    <w:rsid w:val="004F7FC5"/>
    <w:rsid w:val="00766B00"/>
    <w:rsid w:val="009E4C4E"/>
    <w:rsid w:val="00AD45B9"/>
    <w:rsid w:val="00C734F9"/>
    <w:rsid w:val="00E841C6"/>
    <w:rsid w:val="00E844F8"/>
    <w:rsid w:val="00ED3B1E"/>
    <w:rsid w:val="00F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C82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87"/>
  </w:style>
  <w:style w:type="paragraph" w:styleId="Footer">
    <w:name w:val="footer"/>
    <w:basedOn w:val="Normal"/>
    <w:link w:val="FooterChar"/>
    <w:uiPriority w:val="99"/>
    <w:unhideWhenUsed/>
    <w:rsid w:val="003A0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87"/>
  </w:style>
  <w:style w:type="paragraph" w:styleId="NormalWeb">
    <w:name w:val="Normal (Web)"/>
    <w:basedOn w:val="Normal"/>
    <w:uiPriority w:val="99"/>
    <w:unhideWhenUsed/>
    <w:rsid w:val="00AD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ntobrasil-group.com" TargetMode="External"/><Relationship Id="rId2" Type="http://schemas.openxmlformats.org/officeDocument/2006/relationships/hyperlink" Target="https://www.facebook.com/PintoBrasilGrou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claudiabarros</dc:creator>
  <cp:lastModifiedBy>Joao Granja</cp:lastModifiedBy>
  <cp:revision>2</cp:revision>
  <dcterms:created xsi:type="dcterms:W3CDTF">2017-06-20T16:35:00Z</dcterms:created>
  <dcterms:modified xsi:type="dcterms:W3CDTF">2017-06-20T16:35:00Z</dcterms:modified>
</cp:coreProperties>
</file>